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7C6B4F40" w14:textId="5FF32047" w:rsidR="00842E27" w:rsidRPr="00842E27" w:rsidRDefault="00842E27" w:rsidP="00842E27">
      <w:pPr>
        <w:pStyle w:val="Subtitle"/>
        <w:spacing w:before="60" w:after="60"/>
        <w:jc w:val="center"/>
        <w:rPr>
          <w:rFonts w:ascii="Arial" w:eastAsia="Calibri" w:hAnsi="Arial" w:cs="Arial"/>
          <w:b/>
          <w:iCs/>
          <w:sz w:val="22"/>
          <w:szCs w:val="22"/>
        </w:rPr>
      </w:pPr>
      <w:r w:rsidRPr="00842E27">
        <w:rPr>
          <w:rFonts w:ascii="Arial" w:eastAsia="Calibri" w:hAnsi="Arial" w:cs="Arial"/>
          <w:b/>
          <w:iCs/>
          <w:sz w:val="22"/>
          <w:szCs w:val="22"/>
        </w:rPr>
        <w:t xml:space="preserve">32548 </w:t>
      </w:r>
      <w:proofErr w:type="spellStart"/>
      <w:r w:rsidRPr="00842E27">
        <w:rPr>
          <w:rFonts w:ascii="Arial" w:eastAsia="Calibri" w:hAnsi="Arial" w:cs="Arial"/>
          <w:b/>
          <w:iCs/>
          <w:sz w:val="22"/>
          <w:szCs w:val="22"/>
        </w:rPr>
        <w:t>Dyzelinis</w:t>
      </w:r>
      <w:proofErr w:type="spellEnd"/>
      <w:r w:rsidRPr="00842E27">
        <w:rPr>
          <w:rFonts w:ascii="Arial" w:eastAsia="Calibri" w:hAnsi="Arial" w:cs="Arial"/>
          <w:b/>
          <w:iCs/>
          <w:sz w:val="22"/>
          <w:szCs w:val="22"/>
        </w:rPr>
        <w:t xml:space="preserve"> </w:t>
      </w:r>
      <w:proofErr w:type="spellStart"/>
      <w:r w:rsidRPr="00842E27">
        <w:rPr>
          <w:rFonts w:ascii="Arial" w:eastAsia="Calibri" w:hAnsi="Arial" w:cs="Arial"/>
          <w:b/>
          <w:iCs/>
          <w:sz w:val="22"/>
          <w:szCs w:val="22"/>
        </w:rPr>
        <w:t>kuras</w:t>
      </w:r>
      <w:proofErr w:type="spellEnd"/>
      <w:r w:rsidRPr="00842E27">
        <w:rPr>
          <w:rFonts w:ascii="Arial" w:eastAsia="Calibri" w:hAnsi="Arial" w:cs="Arial"/>
          <w:b/>
          <w:iCs/>
          <w:sz w:val="22"/>
          <w:szCs w:val="22"/>
        </w:rPr>
        <w:t xml:space="preserve"> </w:t>
      </w:r>
      <w:proofErr w:type="spellStart"/>
      <w:r w:rsidRPr="00842E27">
        <w:rPr>
          <w:rFonts w:ascii="Arial" w:eastAsia="Calibri" w:hAnsi="Arial" w:cs="Arial"/>
          <w:b/>
          <w:iCs/>
          <w:sz w:val="22"/>
          <w:szCs w:val="22"/>
        </w:rPr>
        <w:t>su</w:t>
      </w:r>
      <w:proofErr w:type="spellEnd"/>
      <w:r w:rsidRPr="00842E27">
        <w:rPr>
          <w:rFonts w:ascii="Arial" w:eastAsia="Calibri" w:hAnsi="Arial" w:cs="Arial"/>
          <w:b/>
          <w:iCs/>
          <w:sz w:val="22"/>
          <w:szCs w:val="22"/>
        </w:rPr>
        <w:t xml:space="preserve"> </w:t>
      </w:r>
      <w:proofErr w:type="spellStart"/>
      <w:r w:rsidRPr="00842E27">
        <w:rPr>
          <w:rFonts w:ascii="Arial" w:eastAsia="Calibri" w:hAnsi="Arial" w:cs="Arial"/>
          <w:b/>
          <w:iCs/>
          <w:sz w:val="22"/>
          <w:szCs w:val="22"/>
        </w:rPr>
        <w:t>užpylimo</w:t>
      </w:r>
      <w:proofErr w:type="spellEnd"/>
      <w:r w:rsidRPr="00842E27">
        <w:rPr>
          <w:rFonts w:ascii="Arial" w:eastAsia="Calibri" w:hAnsi="Arial" w:cs="Arial"/>
          <w:b/>
          <w:iCs/>
          <w:sz w:val="22"/>
          <w:szCs w:val="22"/>
        </w:rPr>
        <w:t xml:space="preserve"> </w:t>
      </w:r>
      <w:proofErr w:type="spellStart"/>
      <w:r w:rsidRPr="00842E27">
        <w:rPr>
          <w:rFonts w:ascii="Arial" w:eastAsia="Calibri" w:hAnsi="Arial" w:cs="Arial"/>
          <w:b/>
          <w:iCs/>
          <w:sz w:val="22"/>
          <w:szCs w:val="22"/>
        </w:rPr>
        <w:t>paslauga</w:t>
      </w:r>
      <w:proofErr w:type="spellEnd"/>
      <w:r w:rsidRPr="00842E27">
        <w:rPr>
          <w:rFonts w:ascii="Arial" w:eastAsia="Calibri" w:hAnsi="Arial" w:cs="Arial"/>
          <w:b/>
          <w:iCs/>
          <w:sz w:val="22"/>
          <w:szCs w:val="22"/>
        </w:rPr>
        <w:t xml:space="preserve"> Kauno </w:t>
      </w:r>
      <w:proofErr w:type="spellStart"/>
      <w:r w:rsidRPr="00842E27">
        <w:rPr>
          <w:rFonts w:ascii="Arial" w:eastAsia="Calibri" w:hAnsi="Arial" w:cs="Arial"/>
          <w:b/>
          <w:iCs/>
          <w:sz w:val="22"/>
          <w:szCs w:val="22"/>
        </w:rPr>
        <w:t>regione</w:t>
      </w:r>
      <w:proofErr w:type="spellEnd"/>
    </w:p>
    <w:p w14:paraId="47630269" w14:textId="77777777" w:rsidR="000746D7" w:rsidRDefault="000746D7" w:rsidP="002450F2">
      <w:pPr>
        <w:pStyle w:val="Subtitle"/>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7C0D9F28" w14:textId="69036F87" w:rsidR="00842E27" w:rsidRDefault="00842E27" w:rsidP="00842E27">
            <w:pPr>
              <w:pStyle w:val="Default"/>
              <w:jc w:val="center"/>
              <w:rPr>
                <w:sz w:val="22"/>
                <w:szCs w:val="22"/>
              </w:rPr>
            </w:pPr>
            <w:proofErr w:type="spellStart"/>
            <w:r>
              <w:rPr>
                <w:b/>
                <w:bCs/>
                <w:sz w:val="22"/>
                <w:szCs w:val="22"/>
              </w:rPr>
              <w:t>Dyzelinio</w:t>
            </w:r>
            <w:proofErr w:type="spellEnd"/>
            <w:r>
              <w:rPr>
                <w:b/>
                <w:bCs/>
                <w:sz w:val="22"/>
                <w:szCs w:val="22"/>
              </w:rPr>
              <w:t xml:space="preserve"> </w:t>
            </w:r>
            <w:proofErr w:type="spellStart"/>
            <w:r>
              <w:rPr>
                <w:b/>
                <w:bCs/>
                <w:sz w:val="22"/>
                <w:szCs w:val="22"/>
              </w:rPr>
              <w:t>kuro</w:t>
            </w:r>
            <w:proofErr w:type="spellEnd"/>
            <w:r>
              <w:rPr>
                <w:b/>
                <w:bCs/>
                <w:sz w:val="22"/>
                <w:szCs w:val="22"/>
              </w:rPr>
              <w:t xml:space="preserve"> </w:t>
            </w:r>
            <w:proofErr w:type="spellStart"/>
            <w:r>
              <w:rPr>
                <w:b/>
                <w:bCs/>
                <w:sz w:val="22"/>
                <w:szCs w:val="22"/>
              </w:rPr>
              <w:t>pristatymo</w:t>
            </w:r>
            <w:proofErr w:type="spellEnd"/>
            <w:r>
              <w:rPr>
                <w:b/>
                <w:bCs/>
                <w:sz w:val="22"/>
                <w:szCs w:val="22"/>
              </w:rPr>
              <w:t xml:space="preserve"> </w:t>
            </w:r>
            <w:proofErr w:type="spellStart"/>
            <w:r>
              <w:rPr>
                <w:b/>
                <w:bCs/>
                <w:sz w:val="22"/>
                <w:szCs w:val="22"/>
              </w:rPr>
              <w:t>paslaugai</w:t>
            </w:r>
            <w:proofErr w:type="spellEnd"/>
            <w:r>
              <w:rPr>
                <w:b/>
                <w:bCs/>
                <w:sz w:val="22"/>
                <w:szCs w:val="22"/>
              </w:rPr>
              <w:t xml:space="preserve"> </w:t>
            </w:r>
            <w:proofErr w:type="spellStart"/>
            <w:r>
              <w:rPr>
                <w:b/>
                <w:bCs/>
                <w:sz w:val="22"/>
                <w:szCs w:val="22"/>
              </w:rPr>
              <w:t>skirta</w:t>
            </w:r>
            <w:proofErr w:type="spellEnd"/>
            <w:r>
              <w:rPr>
                <w:b/>
                <w:bCs/>
                <w:sz w:val="22"/>
                <w:szCs w:val="22"/>
              </w:rPr>
              <w:t xml:space="preserve"> </w:t>
            </w:r>
            <w:proofErr w:type="spellStart"/>
            <w:r>
              <w:rPr>
                <w:b/>
                <w:bCs/>
                <w:sz w:val="22"/>
                <w:szCs w:val="22"/>
              </w:rPr>
              <w:t>aplinką</w:t>
            </w:r>
            <w:proofErr w:type="spellEnd"/>
            <w:r>
              <w:rPr>
                <w:b/>
                <w:bCs/>
                <w:sz w:val="22"/>
                <w:szCs w:val="22"/>
              </w:rPr>
              <w:t xml:space="preserve"> </w:t>
            </w:r>
            <w:proofErr w:type="spellStart"/>
            <w:r>
              <w:rPr>
                <w:b/>
                <w:bCs/>
                <w:sz w:val="22"/>
                <w:szCs w:val="22"/>
              </w:rPr>
              <w:t>tausojanti</w:t>
            </w:r>
            <w:proofErr w:type="spellEnd"/>
            <w:r>
              <w:rPr>
                <w:b/>
                <w:bCs/>
                <w:sz w:val="22"/>
                <w:szCs w:val="22"/>
              </w:rPr>
              <w:t xml:space="preserve"> </w:t>
            </w:r>
            <w:proofErr w:type="spellStart"/>
            <w:r>
              <w:rPr>
                <w:b/>
                <w:bCs/>
                <w:sz w:val="22"/>
                <w:szCs w:val="22"/>
              </w:rPr>
              <w:t>transporto</w:t>
            </w:r>
            <w:proofErr w:type="spellEnd"/>
            <w:r>
              <w:rPr>
                <w:b/>
                <w:bCs/>
                <w:sz w:val="22"/>
                <w:szCs w:val="22"/>
              </w:rPr>
              <w:t xml:space="preserve"> </w:t>
            </w:r>
            <w:proofErr w:type="spellStart"/>
            <w:r>
              <w:rPr>
                <w:b/>
                <w:bCs/>
                <w:sz w:val="22"/>
                <w:szCs w:val="22"/>
              </w:rPr>
              <w:t>priemonė</w:t>
            </w:r>
            <w:proofErr w:type="spellEnd"/>
            <w:r>
              <w:rPr>
                <w:b/>
                <w:bCs/>
                <w:sz w:val="22"/>
                <w:szCs w:val="22"/>
              </w:rPr>
              <w:t xml:space="preserve"> </w:t>
            </w:r>
          </w:p>
          <w:p w14:paraId="318E467F" w14:textId="1AAE8A7E" w:rsidR="00ED6C19" w:rsidRPr="00003345" w:rsidRDefault="00ED6C19">
            <w:pPr>
              <w:widowControl w:val="0"/>
              <w:jc w:val="center"/>
              <w:rPr>
                <w:rFonts w:ascii="Arial" w:eastAsia="Calibri" w:hAnsi="Arial" w:cs="Arial"/>
                <w:sz w:val="22"/>
                <w:szCs w:val="22"/>
              </w:rPr>
            </w:pPr>
          </w:p>
        </w:tc>
        <w:tc>
          <w:tcPr>
            <w:tcW w:w="7229" w:type="dxa"/>
            <w:tcBorders>
              <w:top w:val="single" w:sz="4" w:space="0" w:color="auto"/>
              <w:left w:val="single" w:sz="4" w:space="0" w:color="auto"/>
              <w:bottom w:val="single" w:sz="4" w:space="0" w:color="auto"/>
              <w:right w:val="single" w:sz="4" w:space="0" w:color="auto"/>
            </w:tcBorders>
          </w:tcPr>
          <w:p w14:paraId="3A333AEC" w14:textId="305FF8BC" w:rsidR="00ED6C19" w:rsidRPr="00003345" w:rsidRDefault="00842E27" w:rsidP="00842E27">
            <w:pPr>
              <w:widowControl w:val="0"/>
              <w:jc w:val="center"/>
              <w:rPr>
                <w:rFonts w:ascii="Arial" w:eastAsia="Calibri" w:hAnsi="Arial" w:cs="Arial"/>
                <w:sz w:val="22"/>
                <w:szCs w:val="22"/>
              </w:rPr>
            </w:pPr>
            <w:r>
              <w:rPr>
                <w:rFonts w:ascii="Arial" w:eastAsia="Calibri" w:hAnsi="Arial" w:cs="Arial"/>
                <w:sz w:val="22"/>
                <w:szCs w:val="22"/>
              </w:rPr>
              <w:t>Įrašyti [Taip/ Ne]</w:t>
            </w: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6AA47F6A"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w:t>
      </w:r>
      <w:r w:rsidRPr="00F62E11">
        <w:rPr>
          <w:rFonts w:ascii="Arial" w:hAnsi="Arial" w:cs="Arial"/>
          <w:sz w:val="22"/>
          <w:szCs w:val="22"/>
        </w:rPr>
        <w:lastRenderedPageBreak/>
        <w:t xml:space="preserve">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793B7440"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Priedas Nr. 1 – Pasiūlymo kaina. Informacija apie s</w:t>
      </w:r>
      <w:r w:rsidRPr="004B5FEF">
        <w:rPr>
          <w:rFonts w:ascii="Arial" w:hAnsi="Arial" w:cs="Arial"/>
          <w:sz w:val="22"/>
          <w:szCs w:val="22"/>
        </w:rPr>
        <w:t>iūlomas prekes</w:t>
      </w:r>
      <w:r w:rsidR="004B5FEF" w:rsidRPr="004B5FEF">
        <w:rPr>
          <w:rFonts w:ascii="Arial" w:hAnsi="Arial" w:cs="Arial"/>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B8A5D" w14:textId="77777777" w:rsidR="00790686" w:rsidRDefault="00790686" w:rsidP="0043350F">
      <w:r>
        <w:separator/>
      </w:r>
    </w:p>
  </w:endnote>
  <w:endnote w:type="continuationSeparator" w:id="0">
    <w:p w14:paraId="6063101A" w14:textId="77777777" w:rsidR="00790686" w:rsidRDefault="00790686" w:rsidP="0043350F">
      <w:r>
        <w:continuationSeparator/>
      </w:r>
    </w:p>
  </w:endnote>
  <w:endnote w:type="continuationNotice" w:id="1">
    <w:p w14:paraId="2FD935C4" w14:textId="77777777" w:rsidR="00790686" w:rsidRDefault="00790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99DC" w14:textId="77777777" w:rsidR="00790686" w:rsidRDefault="00790686" w:rsidP="0043350F">
      <w:r>
        <w:separator/>
      </w:r>
    </w:p>
  </w:footnote>
  <w:footnote w:type="continuationSeparator" w:id="0">
    <w:p w14:paraId="54D55B07" w14:textId="77777777" w:rsidR="00790686" w:rsidRDefault="00790686" w:rsidP="0043350F">
      <w:r>
        <w:continuationSeparator/>
      </w:r>
    </w:p>
  </w:footnote>
  <w:footnote w:type="continuationNotice" w:id="1">
    <w:p w14:paraId="04361FD2" w14:textId="77777777" w:rsidR="00790686" w:rsidRDefault="00790686"/>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5FE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4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686"/>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2E27"/>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6ACF"/>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4821"/>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CD5"/>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 w:type="paragraph" w:customStyle="1" w:styleId="Default">
    <w:name w:val="Default"/>
    <w:rsid w:val="00842E27"/>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65D362EB-E4D3-4554-8F20-F0E1111F6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4817</Characters>
  <Application>Microsoft Office Word</Application>
  <DocSecurity>0</DocSecurity>
  <Lines>40</Lines>
  <Paragraphs>11</Paragraphs>
  <ScaleCrop>false</ScaleCrop>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2026-05-22T12:44:00Z</dcterms:created>
  <dcterms:modified xsi:type="dcterms:W3CDTF">2026-06-06T06:24:00Z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